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936" w:rsidRDefault="00450E92" w:rsidP="00043936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editId="381748C4">
            <wp:simplePos x="0" y="0"/>
            <wp:positionH relativeFrom="column">
              <wp:posOffset>-353303</wp:posOffset>
            </wp:positionH>
            <wp:positionV relativeFrom="paragraph">
              <wp:posOffset>-1149</wp:posOffset>
            </wp:positionV>
            <wp:extent cx="965200" cy="901700"/>
            <wp:effectExtent l="0" t="0" r="0" b="127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936" w:rsidRPr="00976555" w:rsidRDefault="005C7315" w:rsidP="005C7315">
      <w:pPr>
        <w:tabs>
          <w:tab w:val="left" w:pos="6660"/>
        </w:tabs>
        <w:spacing w:before="120" w:after="120"/>
        <w:ind w:left="360"/>
        <w:jc w:val="center"/>
        <w:rPr>
          <w:rFonts w:ascii="Arial Narrow" w:eastAsia="MS Mincho" w:hAnsi="Arial Narrow"/>
          <w:b/>
          <w:sz w:val="32"/>
          <w:szCs w:val="32"/>
          <w:u w:val="single"/>
          <w:lang w:val="fr-FR" w:eastAsia="fr-FR"/>
        </w:rPr>
      </w:pPr>
      <w:r w:rsidRPr="00976555">
        <w:rPr>
          <w:rFonts w:ascii="Arial Narrow" w:eastAsia="MS Mincho" w:hAnsi="Arial Narrow"/>
          <w:b/>
          <w:sz w:val="32"/>
          <w:szCs w:val="32"/>
          <w:u w:val="single"/>
          <w:lang w:val="fr-FR" w:eastAsia="fr-FR"/>
        </w:rPr>
        <w:t>Conseil d’établissement</w:t>
      </w:r>
    </w:p>
    <w:p w:rsidR="005C7315" w:rsidRDefault="00C10932" w:rsidP="005C7315">
      <w:pPr>
        <w:tabs>
          <w:tab w:val="left" w:pos="6660"/>
        </w:tabs>
        <w:spacing w:before="120" w:after="120"/>
        <w:ind w:left="360"/>
        <w:jc w:val="center"/>
        <w:rPr>
          <w:rFonts w:ascii="Arial Narrow" w:eastAsia="MS Mincho" w:hAnsi="Arial Narrow"/>
          <w:b/>
          <w:sz w:val="32"/>
          <w:szCs w:val="32"/>
          <w:lang w:val="fr-FR" w:eastAsia="fr-FR"/>
        </w:rPr>
      </w:pPr>
      <w:r>
        <w:rPr>
          <w:rFonts w:ascii="Arial Narrow" w:eastAsia="MS Mincho" w:hAnsi="Arial Narrow"/>
          <w:b/>
          <w:sz w:val="32"/>
          <w:szCs w:val="32"/>
          <w:lang w:val="fr-FR" w:eastAsia="fr-FR"/>
        </w:rPr>
        <w:t>20</w:t>
      </w:r>
      <w:r w:rsidR="00463595">
        <w:rPr>
          <w:rFonts w:ascii="Arial Narrow" w:eastAsia="MS Mincho" w:hAnsi="Arial Narrow"/>
          <w:b/>
          <w:sz w:val="32"/>
          <w:szCs w:val="32"/>
          <w:lang w:val="fr-FR" w:eastAsia="fr-FR"/>
        </w:rPr>
        <w:t>2</w:t>
      </w:r>
      <w:r w:rsidR="00DB02C6">
        <w:rPr>
          <w:rFonts w:ascii="Arial Narrow" w:eastAsia="MS Mincho" w:hAnsi="Arial Narrow"/>
          <w:b/>
          <w:sz w:val="32"/>
          <w:szCs w:val="32"/>
          <w:lang w:val="fr-FR" w:eastAsia="fr-FR"/>
        </w:rPr>
        <w:t>1</w:t>
      </w:r>
      <w:r>
        <w:rPr>
          <w:rFonts w:ascii="Arial Narrow" w:eastAsia="MS Mincho" w:hAnsi="Arial Narrow"/>
          <w:b/>
          <w:sz w:val="32"/>
          <w:szCs w:val="32"/>
          <w:lang w:val="fr-FR" w:eastAsia="fr-FR"/>
        </w:rPr>
        <w:t>-202</w:t>
      </w:r>
      <w:r w:rsidR="00DB02C6">
        <w:rPr>
          <w:rFonts w:ascii="Arial Narrow" w:eastAsia="MS Mincho" w:hAnsi="Arial Narrow"/>
          <w:b/>
          <w:sz w:val="32"/>
          <w:szCs w:val="32"/>
          <w:lang w:val="fr-FR" w:eastAsia="fr-FR"/>
        </w:rPr>
        <w:t>2</w:t>
      </w:r>
    </w:p>
    <w:p w:rsidR="0062592D" w:rsidRPr="00B82526" w:rsidRDefault="0062592D" w:rsidP="005C7315">
      <w:pPr>
        <w:tabs>
          <w:tab w:val="left" w:pos="6660"/>
        </w:tabs>
        <w:spacing w:before="120" w:after="120"/>
        <w:ind w:left="360"/>
        <w:jc w:val="center"/>
        <w:rPr>
          <w:rFonts w:ascii="Arial Narrow" w:hAnsi="Arial Narrow"/>
          <w:b/>
          <w:sz w:val="8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7286"/>
      </w:tblGrid>
      <w:tr w:rsidR="00043936" w:rsidRPr="00043936" w:rsidTr="00043936">
        <w:tc>
          <w:tcPr>
            <w:tcW w:w="1875" w:type="dxa"/>
            <w:shd w:val="clear" w:color="auto" w:fill="auto"/>
          </w:tcPr>
          <w:p w:rsidR="00043936" w:rsidRPr="00043936" w:rsidRDefault="00043936" w:rsidP="00043936">
            <w:pPr>
              <w:tabs>
                <w:tab w:val="left" w:pos="6660"/>
              </w:tabs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3936">
              <w:rPr>
                <w:rFonts w:ascii="Arial Narrow" w:hAnsi="Arial Narrow"/>
                <w:sz w:val="22"/>
                <w:szCs w:val="22"/>
              </w:rPr>
              <w:t>DATE :</w:t>
            </w:r>
          </w:p>
        </w:tc>
        <w:tc>
          <w:tcPr>
            <w:tcW w:w="7478" w:type="dxa"/>
            <w:shd w:val="clear" w:color="auto" w:fill="auto"/>
          </w:tcPr>
          <w:p w:rsidR="00043936" w:rsidRPr="00043936" w:rsidRDefault="00E6342E" w:rsidP="00043936">
            <w:pPr>
              <w:tabs>
                <w:tab w:val="left" w:pos="6660"/>
              </w:tabs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 </w:t>
            </w:r>
            <w:r w:rsidR="00DB02C6">
              <w:rPr>
                <w:rFonts w:ascii="Arial Narrow" w:hAnsi="Arial Narrow"/>
                <w:sz w:val="22"/>
                <w:szCs w:val="22"/>
              </w:rPr>
              <w:t>7</w:t>
            </w:r>
            <w:r w:rsidR="002A5048">
              <w:rPr>
                <w:rFonts w:ascii="Arial Narrow" w:hAnsi="Arial Narrow"/>
                <w:sz w:val="22"/>
                <w:szCs w:val="22"/>
              </w:rPr>
              <w:t xml:space="preserve"> juin</w:t>
            </w:r>
            <w:r w:rsidR="005149A5">
              <w:rPr>
                <w:rFonts w:ascii="Arial Narrow" w:hAnsi="Arial Narrow"/>
                <w:sz w:val="22"/>
                <w:szCs w:val="22"/>
              </w:rPr>
              <w:t xml:space="preserve"> 202</w:t>
            </w:r>
            <w:r w:rsidR="0046359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043936" w:rsidRPr="00043936" w:rsidTr="00043936">
        <w:tc>
          <w:tcPr>
            <w:tcW w:w="1875" w:type="dxa"/>
            <w:shd w:val="clear" w:color="auto" w:fill="auto"/>
          </w:tcPr>
          <w:p w:rsidR="00043936" w:rsidRPr="00043936" w:rsidRDefault="00043936" w:rsidP="00043936">
            <w:pPr>
              <w:tabs>
                <w:tab w:val="left" w:pos="6660"/>
              </w:tabs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3936">
              <w:rPr>
                <w:rFonts w:ascii="Arial Narrow" w:hAnsi="Arial Narrow"/>
                <w:sz w:val="22"/>
                <w:szCs w:val="22"/>
              </w:rPr>
              <w:t>HEURE :</w:t>
            </w:r>
          </w:p>
        </w:tc>
        <w:tc>
          <w:tcPr>
            <w:tcW w:w="7478" w:type="dxa"/>
            <w:shd w:val="clear" w:color="auto" w:fill="auto"/>
          </w:tcPr>
          <w:p w:rsidR="00043936" w:rsidRPr="00043936" w:rsidRDefault="00043936" w:rsidP="00043936">
            <w:pPr>
              <w:tabs>
                <w:tab w:val="left" w:pos="6660"/>
              </w:tabs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3936">
              <w:rPr>
                <w:rFonts w:ascii="Arial Narrow" w:hAnsi="Arial Narrow"/>
                <w:sz w:val="22"/>
                <w:szCs w:val="22"/>
              </w:rPr>
              <w:t>1</w:t>
            </w:r>
            <w:r w:rsidR="00DB02C6">
              <w:rPr>
                <w:rFonts w:ascii="Arial Narrow" w:hAnsi="Arial Narrow"/>
                <w:sz w:val="22"/>
                <w:szCs w:val="22"/>
              </w:rPr>
              <w:t xml:space="preserve">8 </w:t>
            </w:r>
            <w:r w:rsidRPr="00043936">
              <w:rPr>
                <w:rFonts w:ascii="Arial Narrow" w:hAnsi="Arial Narrow"/>
                <w:sz w:val="22"/>
                <w:szCs w:val="22"/>
              </w:rPr>
              <w:t>h</w:t>
            </w:r>
          </w:p>
        </w:tc>
      </w:tr>
      <w:tr w:rsidR="00043936" w:rsidRPr="00043936" w:rsidTr="00043936">
        <w:tc>
          <w:tcPr>
            <w:tcW w:w="1875" w:type="dxa"/>
            <w:shd w:val="clear" w:color="auto" w:fill="auto"/>
          </w:tcPr>
          <w:p w:rsidR="00043936" w:rsidRPr="00043936" w:rsidRDefault="00043936" w:rsidP="00043936">
            <w:pPr>
              <w:tabs>
                <w:tab w:val="left" w:pos="6660"/>
              </w:tabs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3936">
              <w:rPr>
                <w:rFonts w:ascii="Arial Narrow" w:hAnsi="Arial Narrow"/>
                <w:sz w:val="22"/>
                <w:szCs w:val="22"/>
              </w:rPr>
              <w:t>ENDROIT :</w:t>
            </w:r>
          </w:p>
        </w:tc>
        <w:tc>
          <w:tcPr>
            <w:tcW w:w="7478" w:type="dxa"/>
            <w:shd w:val="clear" w:color="auto" w:fill="auto"/>
          </w:tcPr>
          <w:p w:rsidR="00043936" w:rsidRPr="00043936" w:rsidRDefault="00DB02C6" w:rsidP="00C10932">
            <w:pPr>
              <w:tabs>
                <w:tab w:val="left" w:pos="6660"/>
              </w:tabs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École à l’Orée-des-Bois</w:t>
            </w:r>
          </w:p>
        </w:tc>
      </w:tr>
      <w:tr w:rsidR="00043936" w:rsidRPr="00043936" w:rsidTr="00043936">
        <w:tc>
          <w:tcPr>
            <w:tcW w:w="1875" w:type="dxa"/>
            <w:shd w:val="clear" w:color="auto" w:fill="auto"/>
          </w:tcPr>
          <w:p w:rsidR="00043936" w:rsidRPr="00043936" w:rsidRDefault="00043936" w:rsidP="00043936">
            <w:pPr>
              <w:tabs>
                <w:tab w:val="left" w:pos="6660"/>
              </w:tabs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3936">
              <w:rPr>
                <w:rFonts w:ascii="Arial Narrow" w:hAnsi="Arial Narrow"/>
                <w:sz w:val="22"/>
                <w:szCs w:val="22"/>
              </w:rPr>
              <w:t>SUJET :</w:t>
            </w:r>
          </w:p>
        </w:tc>
        <w:tc>
          <w:tcPr>
            <w:tcW w:w="7478" w:type="dxa"/>
            <w:shd w:val="clear" w:color="auto" w:fill="auto"/>
          </w:tcPr>
          <w:p w:rsidR="00043936" w:rsidRPr="00043936" w:rsidRDefault="00463595" w:rsidP="00043936">
            <w:pPr>
              <w:tabs>
                <w:tab w:val="left" w:pos="6660"/>
              </w:tabs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Sixi</w:t>
            </w:r>
            <w:r w:rsidR="002A5048">
              <w:rPr>
                <w:rFonts w:ascii="Arial Narrow" w:hAnsi="Arial Narrow"/>
                <w:b/>
                <w:sz w:val="22"/>
                <w:szCs w:val="22"/>
              </w:rPr>
              <w:t>è</w:t>
            </w:r>
            <w:r w:rsidR="00E6342E">
              <w:rPr>
                <w:rFonts w:ascii="Arial Narrow" w:hAnsi="Arial Narrow"/>
                <w:b/>
                <w:sz w:val="22"/>
                <w:szCs w:val="22"/>
              </w:rPr>
              <w:t>me</w:t>
            </w:r>
            <w:r w:rsidR="0062592D">
              <w:rPr>
                <w:rFonts w:ascii="Arial Narrow" w:hAnsi="Arial Narrow"/>
                <w:b/>
                <w:sz w:val="22"/>
                <w:szCs w:val="22"/>
              </w:rPr>
              <w:t xml:space="preserve"> réunion du c</w:t>
            </w:r>
            <w:r w:rsidR="00043936" w:rsidRPr="00043936">
              <w:rPr>
                <w:rFonts w:ascii="Arial Narrow" w:hAnsi="Arial Narrow"/>
                <w:b/>
                <w:sz w:val="22"/>
                <w:szCs w:val="22"/>
              </w:rPr>
              <w:t xml:space="preserve">onseil </w:t>
            </w:r>
            <w:r w:rsidR="00C10932">
              <w:rPr>
                <w:rFonts w:ascii="Arial Narrow" w:hAnsi="Arial Narrow"/>
                <w:b/>
                <w:sz w:val="22"/>
                <w:szCs w:val="22"/>
              </w:rPr>
              <w:t>d’établissement 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DB02C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C10932">
              <w:rPr>
                <w:rFonts w:ascii="Arial Narrow" w:hAnsi="Arial Narrow"/>
                <w:b/>
                <w:sz w:val="22"/>
                <w:szCs w:val="22"/>
              </w:rPr>
              <w:t>-202</w:t>
            </w:r>
            <w:r w:rsidR="00DB02C6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:rsidR="00CC55DA" w:rsidRPr="00B82526" w:rsidRDefault="00CC55DA" w:rsidP="00416F39">
      <w:pPr>
        <w:tabs>
          <w:tab w:val="left" w:pos="6660"/>
        </w:tabs>
        <w:spacing w:before="120" w:after="120"/>
        <w:jc w:val="center"/>
        <w:rPr>
          <w:rFonts w:ascii="Arial Narrow" w:hAnsi="Arial Narrow"/>
          <w:b/>
          <w:sz w:val="8"/>
          <w:szCs w:val="22"/>
        </w:rPr>
      </w:pPr>
    </w:p>
    <w:p w:rsidR="00043936" w:rsidRPr="00976555" w:rsidRDefault="00416F39" w:rsidP="00416F39">
      <w:pPr>
        <w:tabs>
          <w:tab w:val="left" w:pos="6660"/>
        </w:tabs>
        <w:spacing w:before="120" w:after="120"/>
        <w:jc w:val="center"/>
        <w:rPr>
          <w:rFonts w:ascii="Arial Narrow" w:hAnsi="Arial Narrow"/>
          <w:b/>
          <w:szCs w:val="24"/>
        </w:rPr>
      </w:pPr>
      <w:r w:rsidRPr="00976555">
        <w:rPr>
          <w:rFonts w:ascii="Arial Narrow" w:hAnsi="Arial Narrow"/>
          <w:b/>
          <w:szCs w:val="24"/>
        </w:rPr>
        <w:t>ORDRE DU JOUR</w:t>
      </w:r>
    </w:p>
    <w:p w:rsidR="00043936" w:rsidRPr="00B82526" w:rsidRDefault="00043936" w:rsidP="00043936">
      <w:pPr>
        <w:tabs>
          <w:tab w:val="left" w:pos="6660"/>
        </w:tabs>
        <w:spacing w:before="120" w:after="120"/>
        <w:ind w:left="360"/>
        <w:jc w:val="both"/>
        <w:rPr>
          <w:rFonts w:ascii="Arial Narrow" w:hAnsi="Arial Narrow"/>
          <w:sz w:val="12"/>
          <w:szCs w:val="22"/>
        </w:rPr>
      </w:pPr>
    </w:p>
    <w:p w:rsidR="00043936" w:rsidRDefault="00043936" w:rsidP="0062592D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Ouverture de la rencontre</w:t>
      </w:r>
    </w:p>
    <w:p w:rsidR="00043936" w:rsidRPr="007B033F" w:rsidRDefault="00043936" w:rsidP="0062592D">
      <w:pPr>
        <w:pStyle w:val="Paragraphedeliste"/>
        <w:numPr>
          <w:ilvl w:val="1"/>
          <w:numId w:val="3"/>
        </w:numPr>
        <w:tabs>
          <w:tab w:val="left" w:pos="1560"/>
        </w:tabs>
        <w:spacing w:before="120" w:after="120" w:line="276" w:lineRule="auto"/>
        <w:ind w:hanging="277"/>
        <w:jc w:val="both"/>
        <w:rPr>
          <w:rFonts w:ascii="Arial Narrow" w:hAnsi="Arial Narrow"/>
          <w:sz w:val="22"/>
          <w:szCs w:val="22"/>
        </w:rPr>
      </w:pPr>
      <w:r w:rsidRPr="00043936">
        <w:rPr>
          <w:rFonts w:ascii="Arial Narrow" w:hAnsi="Arial Narrow"/>
          <w:sz w:val="22"/>
          <w:szCs w:val="22"/>
        </w:rPr>
        <w:t>Consignation des présences et vérification du quorum</w:t>
      </w:r>
    </w:p>
    <w:p w:rsidR="0027664D" w:rsidRDefault="0027664D" w:rsidP="0027664D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/>
          <w:sz w:val="22"/>
          <w:szCs w:val="22"/>
        </w:rPr>
      </w:pPr>
      <w:r w:rsidRPr="00A56C4E">
        <w:rPr>
          <w:rFonts w:ascii="Arial Narrow" w:hAnsi="Arial Narrow"/>
          <w:sz w:val="22"/>
          <w:szCs w:val="22"/>
        </w:rPr>
        <w:t>Questions du public</w:t>
      </w:r>
    </w:p>
    <w:p w:rsidR="00043936" w:rsidRDefault="0027664D" w:rsidP="0062592D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Lecture et a</w:t>
      </w:r>
      <w:r w:rsidR="00043936" w:rsidRPr="007B033F">
        <w:rPr>
          <w:rFonts w:ascii="Arial Narrow" w:hAnsi="Arial Narrow"/>
          <w:sz w:val="22"/>
          <w:szCs w:val="22"/>
        </w:rPr>
        <w:t xml:space="preserve">doption de l’ordre du jour </w:t>
      </w:r>
      <w:r w:rsidR="008C341D">
        <w:rPr>
          <w:rFonts w:ascii="Comic Sans MS" w:hAnsi="Comic Sans MS"/>
          <w:sz w:val="22"/>
          <w:szCs w:val="22"/>
        </w:rPr>
        <w:sym w:font="Wingdings" w:char="F034"/>
      </w:r>
    </w:p>
    <w:p w:rsidR="00043936" w:rsidRDefault="002B38B4" w:rsidP="0062592D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Adoption </w:t>
      </w:r>
      <w:r w:rsidR="007441E5">
        <w:rPr>
          <w:rFonts w:ascii="Arial Narrow" w:hAnsi="Arial Narrow"/>
          <w:sz w:val="22"/>
          <w:szCs w:val="22"/>
        </w:rPr>
        <w:t xml:space="preserve">du procès-verbal du </w:t>
      </w:r>
      <w:r w:rsidR="002A5048">
        <w:rPr>
          <w:rFonts w:ascii="Arial Narrow" w:hAnsi="Arial Narrow"/>
          <w:sz w:val="22"/>
          <w:szCs w:val="22"/>
        </w:rPr>
        <w:t>2</w:t>
      </w:r>
      <w:r w:rsidR="00DB02C6">
        <w:rPr>
          <w:rFonts w:ascii="Arial Narrow" w:hAnsi="Arial Narrow"/>
          <w:sz w:val="22"/>
          <w:szCs w:val="22"/>
        </w:rPr>
        <w:t>4</w:t>
      </w:r>
      <w:r w:rsidR="002A5048">
        <w:rPr>
          <w:rFonts w:ascii="Arial Narrow" w:hAnsi="Arial Narrow"/>
          <w:sz w:val="22"/>
          <w:szCs w:val="22"/>
        </w:rPr>
        <w:t xml:space="preserve"> mai </w:t>
      </w:r>
      <w:r w:rsidR="00265982">
        <w:rPr>
          <w:rFonts w:ascii="Arial Narrow" w:hAnsi="Arial Narrow"/>
          <w:sz w:val="22"/>
          <w:szCs w:val="22"/>
        </w:rPr>
        <w:t>20</w:t>
      </w:r>
      <w:r w:rsidR="003C3C3C">
        <w:rPr>
          <w:rFonts w:ascii="Arial Narrow" w:hAnsi="Arial Narrow"/>
          <w:sz w:val="22"/>
          <w:szCs w:val="22"/>
        </w:rPr>
        <w:t>2</w:t>
      </w:r>
      <w:r w:rsidR="00DB02C6">
        <w:rPr>
          <w:rFonts w:ascii="Arial Narrow" w:hAnsi="Arial Narrow"/>
          <w:sz w:val="22"/>
          <w:szCs w:val="22"/>
        </w:rPr>
        <w:t>2</w:t>
      </w:r>
      <w:r w:rsidR="008C341D">
        <w:rPr>
          <w:rFonts w:ascii="Arial Narrow" w:hAnsi="Arial Narrow"/>
          <w:sz w:val="22"/>
          <w:szCs w:val="22"/>
        </w:rPr>
        <w:t xml:space="preserve"> </w:t>
      </w:r>
      <w:r w:rsidR="008C341D">
        <w:rPr>
          <w:rFonts w:ascii="Comic Sans MS" w:hAnsi="Comic Sans MS"/>
          <w:sz w:val="22"/>
          <w:szCs w:val="22"/>
        </w:rPr>
        <w:sym w:font="Wingdings" w:char="F034"/>
      </w:r>
    </w:p>
    <w:p w:rsidR="00043936" w:rsidRDefault="00043936" w:rsidP="0062592D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/>
          <w:sz w:val="22"/>
          <w:szCs w:val="22"/>
        </w:rPr>
      </w:pPr>
      <w:r w:rsidRPr="00A56C4E">
        <w:rPr>
          <w:rFonts w:ascii="Arial Narrow" w:hAnsi="Arial Narrow"/>
          <w:sz w:val="22"/>
          <w:szCs w:val="22"/>
        </w:rPr>
        <w:t>Suivi</w:t>
      </w:r>
      <w:r w:rsidR="0027664D">
        <w:rPr>
          <w:rFonts w:ascii="Arial Narrow" w:hAnsi="Arial Narrow"/>
          <w:sz w:val="22"/>
          <w:szCs w:val="22"/>
        </w:rPr>
        <w:t>s</w:t>
      </w:r>
      <w:r w:rsidRPr="00A56C4E">
        <w:rPr>
          <w:rFonts w:ascii="Arial Narrow" w:hAnsi="Arial Narrow"/>
          <w:sz w:val="22"/>
          <w:szCs w:val="22"/>
        </w:rPr>
        <w:t xml:space="preserve"> au procès-verbal</w:t>
      </w:r>
      <w:r w:rsidR="007441E5">
        <w:rPr>
          <w:rFonts w:ascii="Arial Narrow" w:hAnsi="Arial Narrow"/>
          <w:sz w:val="22"/>
          <w:szCs w:val="22"/>
        </w:rPr>
        <w:t xml:space="preserve"> du </w:t>
      </w:r>
      <w:r w:rsidR="005149A5">
        <w:rPr>
          <w:rFonts w:ascii="Arial Narrow" w:hAnsi="Arial Narrow"/>
          <w:sz w:val="22"/>
          <w:szCs w:val="22"/>
        </w:rPr>
        <w:t>2</w:t>
      </w:r>
      <w:r w:rsidR="00DB02C6">
        <w:rPr>
          <w:rFonts w:ascii="Arial Narrow" w:hAnsi="Arial Narrow"/>
          <w:sz w:val="22"/>
          <w:szCs w:val="22"/>
        </w:rPr>
        <w:t>4</w:t>
      </w:r>
      <w:r w:rsidR="002A5048">
        <w:rPr>
          <w:rFonts w:ascii="Arial Narrow" w:hAnsi="Arial Narrow"/>
          <w:sz w:val="22"/>
          <w:szCs w:val="22"/>
        </w:rPr>
        <w:t xml:space="preserve"> mai</w:t>
      </w:r>
      <w:r w:rsidR="003C3C3C">
        <w:rPr>
          <w:rFonts w:ascii="Arial Narrow" w:hAnsi="Arial Narrow"/>
          <w:sz w:val="22"/>
          <w:szCs w:val="22"/>
        </w:rPr>
        <w:t xml:space="preserve"> 202</w:t>
      </w:r>
      <w:r w:rsidR="00DB02C6">
        <w:rPr>
          <w:rFonts w:ascii="Arial Narrow" w:hAnsi="Arial Narrow"/>
          <w:sz w:val="22"/>
          <w:szCs w:val="22"/>
        </w:rPr>
        <w:t>2</w:t>
      </w:r>
    </w:p>
    <w:p w:rsidR="0045687F" w:rsidRPr="0045687F" w:rsidRDefault="0045687F" w:rsidP="0045687F">
      <w:pPr>
        <w:pStyle w:val="Paragraphedeliste"/>
        <w:tabs>
          <w:tab w:val="left" w:pos="6660"/>
        </w:tabs>
        <w:spacing w:before="120" w:after="120" w:line="276" w:lineRule="auto"/>
        <w:ind w:left="709"/>
        <w:jc w:val="both"/>
        <w:rPr>
          <w:rFonts w:ascii="Arial Narrow" w:hAnsi="Arial Narrow"/>
          <w:szCs w:val="24"/>
          <w:u w:val="single"/>
        </w:rPr>
      </w:pPr>
      <w:r w:rsidRPr="002E788F">
        <w:rPr>
          <w:rFonts w:ascii="Arial Narrow" w:hAnsi="Arial Narrow"/>
          <w:szCs w:val="24"/>
          <w:u w:val="single"/>
        </w:rPr>
        <w:t>Décision :</w:t>
      </w:r>
    </w:p>
    <w:p w:rsidR="002E3867" w:rsidRPr="00A02E86" w:rsidRDefault="00B45C63" w:rsidP="00A02E86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1134" w:hanging="425"/>
        <w:jc w:val="both"/>
        <w:rPr>
          <w:rFonts w:ascii="Arial Narrow" w:hAnsi="Arial Narrow" w:cs="Arial"/>
          <w:sz w:val="22"/>
          <w:szCs w:val="24"/>
        </w:rPr>
      </w:pPr>
      <w:r w:rsidRPr="00A02E86">
        <w:rPr>
          <w:rFonts w:ascii="Arial Narrow" w:hAnsi="Arial Narrow" w:cs="Arial"/>
          <w:sz w:val="22"/>
          <w:szCs w:val="24"/>
        </w:rPr>
        <w:t>Budget</w:t>
      </w:r>
      <w:r w:rsidR="00F93F59" w:rsidRPr="00A02E86">
        <w:rPr>
          <w:rFonts w:ascii="Arial Narrow" w:hAnsi="Arial Narrow" w:cs="Arial"/>
          <w:sz w:val="22"/>
          <w:szCs w:val="24"/>
        </w:rPr>
        <w:t xml:space="preserve"> de l’école 202</w:t>
      </w:r>
      <w:r w:rsidR="00DB02C6" w:rsidRPr="00A02E86">
        <w:rPr>
          <w:rFonts w:ascii="Arial Narrow" w:hAnsi="Arial Narrow" w:cs="Arial"/>
          <w:sz w:val="22"/>
          <w:szCs w:val="24"/>
        </w:rPr>
        <w:t>2</w:t>
      </w:r>
      <w:r w:rsidR="00F93F59" w:rsidRPr="00A02E86">
        <w:rPr>
          <w:rFonts w:ascii="Arial Narrow" w:hAnsi="Arial Narrow" w:cs="Arial"/>
          <w:sz w:val="22"/>
          <w:szCs w:val="24"/>
        </w:rPr>
        <w:t>-202</w:t>
      </w:r>
      <w:r w:rsidR="00DB02C6" w:rsidRPr="00A02E86">
        <w:rPr>
          <w:rFonts w:ascii="Arial Narrow" w:hAnsi="Arial Narrow" w:cs="Arial"/>
          <w:sz w:val="22"/>
          <w:szCs w:val="24"/>
        </w:rPr>
        <w:t>3</w:t>
      </w:r>
      <w:r w:rsidR="00517908" w:rsidRPr="00A02E86">
        <w:rPr>
          <w:rFonts w:ascii="Arial Narrow" w:hAnsi="Arial Narrow" w:cs="Arial"/>
          <w:sz w:val="22"/>
          <w:szCs w:val="24"/>
        </w:rPr>
        <w:t xml:space="preserve"> </w:t>
      </w:r>
      <w:r w:rsidR="00A46974" w:rsidRPr="00A02E86">
        <w:rPr>
          <w:rFonts w:ascii="Arial Narrow" w:hAnsi="Arial Narrow" w:cs="Arial"/>
          <w:sz w:val="22"/>
          <w:szCs w:val="24"/>
        </w:rPr>
        <w:t xml:space="preserve"> </w:t>
      </w:r>
      <w:r w:rsidR="00A46974" w:rsidRPr="00A02E86">
        <w:rPr>
          <w:rFonts w:ascii="Comic Sans MS" w:hAnsi="Comic Sans MS"/>
          <w:sz w:val="22"/>
          <w:szCs w:val="22"/>
        </w:rPr>
        <w:sym w:font="Wingdings" w:char="F034"/>
      </w:r>
    </w:p>
    <w:p w:rsidR="002D7135" w:rsidRPr="00A02E86" w:rsidRDefault="002D7135" w:rsidP="002E3867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/>
        <w:ind w:left="851" w:hanging="142"/>
        <w:jc w:val="both"/>
        <w:rPr>
          <w:rFonts w:ascii="Arial Narrow" w:hAnsi="Arial Narrow"/>
          <w:sz w:val="22"/>
          <w:szCs w:val="22"/>
        </w:rPr>
      </w:pPr>
      <w:r w:rsidRPr="00A02E86">
        <w:rPr>
          <w:rFonts w:ascii="Arial Narrow" w:hAnsi="Arial Narrow"/>
          <w:sz w:val="22"/>
          <w:szCs w:val="22"/>
        </w:rPr>
        <w:t xml:space="preserve">Horaire d’entrée progressive du préscolaire </w:t>
      </w:r>
      <w:r w:rsidRPr="00A02E86">
        <w:rPr>
          <w:rFonts w:ascii="Comic Sans MS" w:hAnsi="Comic Sans MS"/>
          <w:sz w:val="22"/>
          <w:szCs w:val="22"/>
        </w:rPr>
        <w:sym w:font="Wingdings" w:char="F034"/>
      </w:r>
    </w:p>
    <w:p w:rsidR="00926058" w:rsidRPr="00A02E86" w:rsidRDefault="00926058" w:rsidP="002E3867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/>
        <w:ind w:left="851" w:hanging="142"/>
        <w:jc w:val="both"/>
        <w:rPr>
          <w:rFonts w:ascii="Arial Narrow" w:hAnsi="Arial Narrow"/>
          <w:sz w:val="22"/>
          <w:szCs w:val="22"/>
        </w:rPr>
      </w:pPr>
      <w:r w:rsidRPr="00A02E86">
        <w:rPr>
          <w:rFonts w:ascii="Arial Narrow" w:hAnsi="Arial Narrow"/>
          <w:sz w:val="22"/>
          <w:szCs w:val="22"/>
        </w:rPr>
        <w:t>Sorties éducatives au service de garde 202</w:t>
      </w:r>
      <w:r w:rsidR="004C6912" w:rsidRPr="00A02E86">
        <w:rPr>
          <w:rFonts w:ascii="Arial Narrow" w:hAnsi="Arial Narrow"/>
          <w:sz w:val="22"/>
          <w:szCs w:val="22"/>
        </w:rPr>
        <w:t>2</w:t>
      </w:r>
      <w:r w:rsidRPr="00A02E86">
        <w:rPr>
          <w:rFonts w:ascii="Arial Narrow" w:hAnsi="Arial Narrow"/>
          <w:sz w:val="22"/>
          <w:szCs w:val="22"/>
        </w:rPr>
        <w:t>-202</w:t>
      </w:r>
      <w:r w:rsidR="004C6912" w:rsidRPr="00A02E86">
        <w:rPr>
          <w:rFonts w:ascii="Arial Narrow" w:hAnsi="Arial Narrow"/>
          <w:sz w:val="22"/>
          <w:szCs w:val="22"/>
        </w:rPr>
        <w:t>3</w:t>
      </w:r>
    </w:p>
    <w:p w:rsidR="002922B5" w:rsidRPr="002D555C" w:rsidRDefault="00662D41" w:rsidP="002E3867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/>
        <w:ind w:left="851" w:hanging="142"/>
        <w:jc w:val="both"/>
        <w:rPr>
          <w:rFonts w:ascii="Arial Narrow" w:hAnsi="Arial Narrow"/>
          <w:sz w:val="22"/>
          <w:szCs w:val="22"/>
        </w:rPr>
      </w:pPr>
      <w:r w:rsidRPr="002D555C">
        <w:rPr>
          <w:rFonts w:ascii="Arial Narrow" w:hAnsi="Arial Narrow"/>
          <w:sz w:val="22"/>
          <w:szCs w:val="22"/>
        </w:rPr>
        <w:t>Règles de conduite et mesures de sécurité 2022-2023</w:t>
      </w:r>
    </w:p>
    <w:p w:rsidR="0045687F" w:rsidRPr="0045687F" w:rsidRDefault="0045687F" w:rsidP="003C3C3C">
      <w:pPr>
        <w:tabs>
          <w:tab w:val="left" w:pos="6660"/>
        </w:tabs>
        <w:spacing w:before="120" w:after="120" w:line="276" w:lineRule="auto"/>
        <w:ind w:left="709"/>
        <w:jc w:val="both"/>
        <w:rPr>
          <w:rFonts w:ascii="Arial Narrow" w:hAnsi="Arial Narrow"/>
          <w:sz w:val="22"/>
          <w:szCs w:val="22"/>
          <w:u w:val="single"/>
        </w:rPr>
      </w:pPr>
      <w:r w:rsidRPr="0045687F">
        <w:rPr>
          <w:rFonts w:ascii="Arial Narrow" w:hAnsi="Arial Narrow"/>
          <w:sz w:val="22"/>
          <w:szCs w:val="22"/>
          <w:u w:val="single"/>
        </w:rPr>
        <w:t>Information :</w:t>
      </w:r>
    </w:p>
    <w:p w:rsidR="007A093D" w:rsidRPr="009B6253" w:rsidRDefault="00B20291" w:rsidP="009B6253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Comité de parents</w:t>
      </w:r>
    </w:p>
    <w:p w:rsidR="007A093D" w:rsidRPr="007252AA" w:rsidRDefault="007A093D" w:rsidP="007252AA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Autres sujets</w:t>
      </w:r>
    </w:p>
    <w:p w:rsidR="00FE3BCB" w:rsidRDefault="00416F39" w:rsidP="0062592D">
      <w:pPr>
        <w:numPr>
          <w:ilvl w:val="0"/>
          <w:numId w:val="1"/>
        </w:numPr>
        <w:tabs>
          <w:tab w:val="clear" w:pos="360"/>
          <w:tab w:val="num" w:pos="1134"/>
          <w:tab w:val="left" w:pos="6660"/>
        </w:tabs>
        <w:spacing w:before="120" w:after="120" w:line="276" w:lineRule="auto"/>
        <w:ind w:left="851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Levée de l’assemblée</w:t>
      </w:r>
    </w:p>
    <w:p w:rsidR="00961BCF" w:rsidRDefault="00961BCF" w:rsidP="007A093D">
      <w:pPr>
        <w:tabs>
          <w:tab w:val="left" w:pos="567"/>
        </w:tabs>
        <w:spacing w:before="120" w:after="120" w:line="276" w:lineRule="auto"/>
        <w:rPr>
          <w:rFonts w:ascii="Arial Narrow" w:hAnsi="Arial Narrow"/>
          <w:sz w:val="10"/>
          <w:szCs w:val="22"/>
        </w:rPr>
      </w:pPr>
    </w:p>
    <w:p w:rsidR="00961BCF" w:rsidRPr="00961BCF" w:rsidRDefault="00961BCF" w:rsidP="007A093D">
      <w:pPr>
        <w:tabs>
          <w:tab w:val="left" w:pos="567"/>
        </w:tabs>
        <w:spacing w:before="120" w:after="120" w:line="276" w:lineRule="auto"/>
        <w:rPr>
          <w:rFonts w:ascii="Arial Narrow" w:hAnsi="Arial Narrow"/>
          <w:sz w:val="10"/>
          <w:szCs w:val="22"/>
        </w:rPr>
      </w:pPr>
    </w:p>
    <w:p w:rsidR="007A093D" w:rsidRPr="00F140D0" w:rsidRDefault="00961BCF" w:rsidP="00584EA9">
      <w:pPr>
        <w:tabs>
          <w:tab w:val="left" w:pos="567"/>
        </w:tabs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4C6912">
        <w:rPr>
          <w:rFonts w:ascii="Arial Narrow" w:hAnsi="Arial Narrow"/>
          <w:sz w:val="22"/>
          <w:szCs w:val="22"/>
        </w:rPr>
        <w:t>Nicole Frédérick</w:t>
      </w:r>
      <w:r w:rsidR="004C6912">
        <w:rPr>
          <w:rFonts w:ascii="Arial Narrow" w:hAnsi="Arial Narrow"/>
          <w:sz w:val="22"/>
          <w:szCs w:val="22"/>
        </w:rPr>
        <w:tab/>
      </w:r>
      <w:r w:rsidR="004C6912">
        <w:rPr>
          <w:rFonts w:ascii="Arial Narrow" w:hAnsi="Arial Narrow"/>
          <w:sz w:val="22"/>
          <w:szCs w:val="22"/>
        </w:rPr>
        <w:tab/>
      </w:r>
      <w:r w:rsidR="004C6912">
        <w:rPr>
          <w:rFonts w:ascii="Arial Narrow" w:hAnsi="Arial Narrow"/>
          <w:sz w:val="22"/>
          <w:szCs w:val="22"/>
        </w:rPr>
        <w:tab/>
      </w:r>
      <w:r w:rsidR="004C6912">
        <w:rPr>
          <w:rFonts w:ascii="Arial Narrow" w:hAnsi="Arial Narrow"/>
          <w:sz w:val="22"/>
          <w:szCs w:val="22"/>
        </w:rPr>
        <w:tab/>
      </w:r>
      <w:r w:rsidR="004C6912">
        <w:rPr>
          <w:rFonts w:ascii="Arial Narrow" w:hAnsi="Arial Narrow"/>
          <w:sz w:val="22"/>
          <w:szCs w:val="22"/>
        </w:rPr>
        <w:tab/>
        <w:t>Maude Baillargeon</w:t>
      </w:r>
    </w:p>
    <w:p w:rsidR="007A093D" w:rsidRDefault="00961BCF" w:rsidP="00584EA9">
      <w:pPr>
        <w:tabs>
          <w:tab w:val="left" w:pos="567"/>
        </w:tabs>
        <w:spacing w:before="120" w:after="1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7A093D" w:rsidRPr="00F140D0">
        <w:rPr>
          <w:rFonts w:ascii="Arial Narrow" w:hAnsi="Arial Narrow"/>
          <w:sz w:val="22"/>
          <w:szCs w:val="22"/>
        </w:rPr>
        <w:t>Directrice</w:t>
      </w:r>
      <w:r w:rsidR="004C6912">
        <w:rPr>
          <w:rFonts w:ascii="Arial Narrow" w:hAnsi="Arial Narrow"/>
          <w:sz w:val="22"/>
          <w:szCs w:val="22"/>
        </w:rPr>
        <w:tab/>
      </w:r>
      <w:r w:rsidR="004C6912">
        <w:rPr>
          <w:rFonts w:ascii="Arial Narrow" w:hAnsi="Arial Narrow"/>
          <w:sz w:val="22"/>
          <w:szCs w:val="22"/>
        </w:rPr>
        <w:tab/>
      </w:r>
      <w:r w:rsidR="004C6912">
        <w:rPr>
          <w:rFonts w:ascii="Arial Narrow" w:hAnsi="Arial Narrow"/>
          <w:sz w:val="22"/>
          <w:szCs w:val="22"/>
        </w:rPr>
        <w:tab/>
      </w:r>
      <w:r w:rsidR="004C6912">
        <w:rPr>
          <w:rFonts w:ascii="Arial Narrow" w:hAnsi="Arial Narrow"/>
          <w:sz w:val="22"/>
          <w:szCs w:val="22"/>
        </w:rPr>
        <w:tab/>
      </w:r>
      <w:r w:rsidR="004C6912">
        <w:rPr>
          <w:rFonts w:ascii="Arial Narrow" w:hAnsi="Arial Narrow"/>
          <w:sz w:val="22"/>
          <w:szCs w:val="22"/>
        </w:rPr>
        <w:tab/>
      </w:r>
      <w:r w:rsidR="004C6912">
        <w:rPr>
          <w:rFonts w:ascii="Arial Narrow" w:hAnsi="Arial Narrow"/>
          <w:sz w:val="22"/>
          <w:szCs w:val="22"/>
        </w:rPr>
        <w:tab/>
        <w:t>Présidente</w:t>
      </w:r>
    </w:p>
    <w:p w:rsidR="00827B1A" w:rsidRPr="00FC2D08" w:rsidRDefault="00A77642" w:rsidP="00827B1A">
      <w:pPr>
        <w:tabs>
          <w:tab w:val="left" w:pos="425"/>
        </w:tabs>
        <w:jc w:val="right"/>
        <w:rPr>
          <w:rFonts w:ascii="Garamond" w:hAnsi="Garamond"/>
          <w:b/>
          <w:lang w:val="fr-FR"/>
        </w:rPr>
      </w:pPr>
      <w:r w:rsidRPr="00E1563F">
        <w:rPr>
          <w:rFonts w:ascii="Comic Sans MS" w:hAnsi="Comic Sans MS"/>
          <w:sz w:val="22"/>
          <w:szCs w:val="22"/>
        </w:rPr>
        <w:sym w:font="Wingdings" w:char="F034"/>
      </w:r>
      <w:r w:rsidR="00827B1A">
        <w:rPr>
          <w:rFonts w:ascii="Garamond" w:hAnsi="Garamond"/>
          <w:lang w:val="fr-FR"/>
        </w:rPr>
        <w:tab/>
      </w:r>
      <w:r w:rsidR="00827B1A" w:rsidRPr="00FC2D08">
        <w:rPr>
          <w:rFonts w:ascii="Garamond" w:hAnsi="Garamond"/>
          <w:lang w:val="fr-FR"/>
        </w:rPr>
        <w:t>Document joint</w:t>
      </w:r>
    </w:p>
    <w:p w:rsidR="00827B1A" w:rsidRPr="00B807D2" w:rsidRDefault="00827B1A" w:rsidP="00827B1A">
      <w:pPr>
        <w:pStyle w:val="Paragraphedeliste"/>
        <w:numPr>
          <w:ilvl w:val="0"/>
          <w:numId w:val="4"/>
        </w:numPr>
        <w:tabs>
          <w:tab w:val="left" w:pos="568"/>
        </w:tabs>
        <w:ind w:left="427" w:hanging="426"/>
        <w:jc w:val="right"/>
        <w:rPr>
          <w:rFonts w:ascii="Garamond" w:hAnsi="Garamond"/>
          <w:b/>
          <w:lang w:val="fr-FR"/>
        </w:rPr>
      </w:pPr>
      <w:r w:rsidRPr="00FC2D08">
        <w:rPr>
          <w:rFonts w:ascii="Garamond" w:hAnsi="Garamond"/>
          <w:lang w:val="fr-FR"/>
        </w:rPr>
        <w:t>Document déposé séance tenante</w:t>
      </w:r>
    </w:p>
    <w:sectPr w:rsidR="00827B1A" w:rsidRPr="00B807D2" w:rsidSect="00B82526">
      <w:pgSz w:w="12240" w:h="15840" w:code="1"/>
      <w:pgMar w:top="709" w:right="1467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1CE" w:rsidRDefault="006B61CE" w:rsidP="00416F39">
      <w:r>
        <w:separator/>
      </w:r>
    </w:p>
  </w:endnote>
  <w:endnote w:type="continuationSeparator" w:id="0">
    <w:p w:rsidR="006B61CE" w:rsidRDefault="006B61CE" w:rsidP="0041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1CE" w:rsidRDefault="006B61CE" w:rsidP="00416F39">
      <w:r>
        <w:separator/>
      </w:r>
    </w:p>
  </w:footnote>
  <w:footnote w:type="continuationSeparator" w:id="0">
    <w:p w:rsidR="006B61CE" w:rsidRDefault="006B61CE" w:rsidP="0041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7E26"/>
    <w:multiLevelType w:val="multilevel"/>
    <w:tmpl w:val="B09E35BC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 w15:restartNumberingAfterBreak="0">
    <w:nsid w:val="40A419DB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F95FA7"/>
    <w:multiLevelType w:val="hybridMultilevel"/>
    <w:tmpl w:val="65CE0DA4"/>
    <w:lvl w:ilvl="0" w:tplc="CE3088A8">
      <w:start w:val="9"/>
      <w:numFmt w:val="bullet"/>
      <w:lvlText w:val=""/>
      <w:lvlJc w:val="left"/>
      <w:pPr>
        <w:ind w:left="6173" w:hanging="360"/>
      </w:pPr>
      <w:rPr>
        <w:rFonts w:ascii="Wingdings" w:eastAsiaTheme="majorEastAsia" w:hAnsi="Wingdings" w:cstheme="majorBidi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4A313B"/>
    <w:multiLevelType w:val="multilevel"/>
    <w:tmpl w:val="24BA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936"/>
    <w:rsid w:val="00001C14"/>
    <w:rsid w:val="00043936"/>
    <w:rsid w:val="000520C7"/>
    <w:rsid w:val="00083778"/>
    <w:rsid w:val="00083E54"/>
    <w:rsid w:val="000A25DE"/>
    <w:rsid w:val="000B79D6"/>
    <w:rsid w:val="000D4525"/>
    <w:rsid w:val="000E622E"/>
    <w:rsid w:val="000E6DE7"/>
    <w:rsid w:val="00121C4C"/>
    <w:rsid w:val="001666C5"/>
    <w:rsid w:val="00167516"/>
    <w:rsid w:val="00195098"/>
    <w:rsid w:val="001963B2"/>
    <w:rsid w:val="001B0B74"/>
    <w:rsid w:val="001C4047"/>
    <w:rsid w:val="00207491"/>
    <w:rsid w:val="00261C92"/>
    <w:rsid w:val="00265982"/>
    <w:rsid w:val="00273075"/>
    <w:rsid w:val="0027664D"/>
    <w:rsid w:val="00282D4D"/>
    <w:rsid w:val="00285F25"/>
    <w:rsid w:val="00287773"/>
    <w:rsid w:val="00290076"/>
    <w:rsid w:val="002922B5"/>
    <w:rsid w:val="002979E4"/>
    <w:rsid w:val="002A5048"/>
    <w:rsid w:val="002A5AF0"/>
    <w:rsid w:val="002A78B8"/>
    <w:rsid w:val="002B06A2"/>
    <w:rsid w:val="002B38B4"/>
    <w:rsid w:val="002C7BF8"/>
    <w:rsid w:val="002D1355"/>
    <w:rsid w:val="002D555C"/>
    <w:rsid w:val="002D7135"/>
    <w:rsid w:val="002E3867"/>
    <w:rsid w:val="003208E2"/>
    <w:rsid w:val="00362699"/>
    <w:rsid w:val="0036332D"/>
    <w:rsid w:val="00363682"/>
    <w:rsid w:val="00397A89"/>
    <w:rsid w:val="003C3C3C"/>
    <w:rsid w:val="003F6861"/>
    <w:rsid w:val="00416F39"/>
    <w:rsid w:val="00442A4F"/>
    <w:rsid w:val="004439FF"/>
    <w:rsid w:val="00450E92"/>
    <w:rsid w:val="00452CF4"/>
    <w:rsid w:val="0045687F"/>
    <w:rsid w:val="00463595"/>
    <w:rsid w:val="004741E6"/>
    <w:rsid w:val="00491631"/>
    <w:rsid w:val="00492904"/>
    <w:rsid w:val="004C6912"/>
    <w:rsid w:val="004C6EA0"/>
    <w:rsid w:val="004E41E4"/>
    <w:rsid w:val="004F03C0"/>
    <w:rsid w:val="004F2BA2"/>
    <w:rsid w:val="005063B5"/>
    <w:rsid w:val="00507F55"/>
    <w:rsid w:val="005149A5"/>
    <w:rsid w:val="00517908"/>
    <w:rsid w:val="0053413B"/>
    <w:rsid w:val="00541E43"/>
    <w:rsid w:val="00556DE0"/>
    <w:rsid w:val="00564117"/>
    <w:rsid w:val="00570838"/>
    <w:rsid w:val="00584EA9"/>
    <w:rsid w:val="005A3F1E"/>
    <w:rsid w:val="005B0C73"/>
    <w:rsid w:val="005C34B8"/>
    <w:rsid w:val="005C7315"/>
    <w:rsid w:val="005D149B"/>
    <w:rsid w:val="005E7C17"/>
    <w:rsid w:val="00614563"/>
    <w:rsid w:val="0062592D"/>
    <w:rsid w:val="006424E1"/>
    <w:rsid w:val="00662D41"/>
    <w:rsid w:val="006656AA"/>
    <w:rsid w:val="00666C5D"/>
    <w:rsid w:val="006759A8"/>
    <w:rsid w:val="00691963"/>
    <w:rsid w:val="006A5DAE"/>
    <w:rsid w:val="006B61CE"/>
    <w:rsid w:val="006F2CE0"/>
    <w:rsid w:val="007050F6"/>
    <w:rsid w:val="007252AA"/>
    <w:rsid w:val="00732818"/>
    <w:rsid w:val="007337BD"/>
    <w:rsid w:val="007441E5"/>
    <w:rsid w:val="00746D59"/>
    <w:rsid w:val="00761120"/>
    <w:rsid w:val="0076195E"/>
    <w:rsid w:val="007750C8"/>
    <w:rsid w:val="007976FE"/>
    <w:rsid w:val="007A093D"/>
    <w:rsid w:val="007B033F"/>
    <w:rsid w:val="007D4EC0"/>
    <w:rsid w:val="007E099C"/>
    <w:rsid w:val="007F47CD"/>
    <w:rsid w:val="00817F33"/>
    <w:rsid w:val="008246E1"/>
    <w:rsid w:val="00827B1A"/>
    <w:rsid w:val="0083254A"/>
    <w:rsid w:val="0083370C"/>
    <w:rsid w:val="008433D2"/>
    <w:rsid w:val="008508BD"/>
    <w:rsid w:val="00883843"/>
    <w:rsid w:val="008C341D"/>
    <w:rsid w:val="0090741C"/>
    <w:rsid w:val="0091067F"/>
    <w:rsid w:val="00911860"/>
    <w:rsid w:val="00925916"/>
    <w:rsid w:val="00926058"/>
    <w:rsid w:val="009273DD"/>
    <w:rsid w:val="00961BCF"/>
    <w:rsid w:val="00972868"/>
    <w:rsid w:val="009751EA"/>
    <w:rsid w:val="00976555"/>
    <w:rsid w:val="00997E24"/>
    <w:rsid w:val="009B34A3"/>
    <w:rsid w:val="009B6253"/>
    <w:rsid w:val="00A02E86"/>
    <w:rsid w:val="00A07DD5"/>
    <w:rsid w:val="00A11039"/>
    <w:rsid w:val="00A239E5"/>
    <w:rsid w:val="00A4445D"/>
    <w:rsid w:val="00A46974"/>
    <w:rsid w:val="00A56C4E"/>
    <w:rsid w:val="00A60A3D"/>
    <w:rsid w:val="00A77642"/>
    <w:rsid w:val="00A904D6"/>
    <w:rsid w:val="00AA0648"/>
    <w:rsid w:val="00AD2A71"/>
    <w:rsid w:val="00B20291"/>
    <w:rsid w:val="00B366BF"/>
    <w:rsid w:val="00B3790F"/>
    <w:rsid w:val="00B45C63"/>
    <w:rsid w:val="00B6220B"/>
    <w:rsid w:val="00B76AE0"/>
    <w:rsid w:val="00B77758"/>
    <w:rsid w:val="00B807D2"/>
    <w:rsid w:val="00B82526"/>
    <w:rsid w:val="00BA61FC"/>
    <w:rsid w:val="00C10932"/>
    <w:rsid w:val="00C22964"/>
    <w:rsid w:val="00C6479F"/>
    <w:rsid w:val="00C7332A"/>
    <w:rsid w:val="00C809E1"/>
    <w:rsid w:val="00C951CB"/>
    <w:rsid w:val="00CA1FE9"/>
    <w:rsid w:val="00CA6FA0"/>
    <w:rsid w:val="00CB1E3D"/>
    <w:rsid w:val="00CB6867"/>
    <w:rsid w:val="00CC55DA"/>
    <w:rsid w:val="00D02426"/>
    <w:rsid w:val="00D40FE5"/>
    <w:rsid w:val="00D453D7"/>
    <w:rsid w:val="00D62A4B"/>
    <w:rsid w:val="00DA292E"/>
    <w:rsid w:val="00DB02C6"/>
    <w:rsid w:val="00DB6102"/>
    <w:rsid w:val="00DC2B19"/>
    <w:rsid w:val="00DD4954"/>
    <w:rsid w:val="00DE2DF6"/>
    <w:rsid w:val="00DE4FE3"/>
    <w:rsid w:val="00E00BAB"/>
    <w:rsid w:val="00E15BB1"/>
    <w:rsid w:val="00E37E50"/>
    <w:rsid w:val="00E6342E"/>
    <w:rsid w:val="00E7707D"/>
    <w:rsid w:val="00E770EB"/>
    <w:rsid w:val="00EA7EEB"/>
    <w:rsid w:val="00EB235F"/>
    <w:rsid w:val="00F140D0"/>
    <w:rsid w:val="00F3278C"/>
    <w:rsid w:val="00F33825"/>
    <w:rsid w:val="00F667DF"/>
    <w:rsid w:val="00F803FF"/>
    <w:rsid w:val="00F93F59"/>
    <w:rsid w:val="00FA3785"/>
    <w:rsid w:val="00FB6AAA"/>
    <w:rsid w:val="00FD1A91"/>
    <w:rsid w:val="00FE3BCB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9B5FC2"/>
  <w15:docId w15:val="{B53AB6C6-16C3-421E-AAD0-582DA0F3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936"/>
    <w:rPr>
      <w:rFonts w:ascii="Times New Roman" w:eastAsia="Times New Roman" w:hAnsi="Times New Roman"/>
      <w:sz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439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043936"/>
    <w:rPr>
      <w:rFonts w:ascii="Times New Roman" w:eastAsia="Times New Roman" w:hAnsi="Times New Roman" w:cs="Times New Roman"/>
      <w:szCs w:val="20"/>
      <w:lang w:val="fr-CA" w:eastAsia="fr-CA"/>
    </w:rPr>
  </w:style>
  <w:style w:type="table" w:styleId="Grilledutableau">
    <w:name w:val="Table Grid"/>
    <w:basedOn w:val="TableauNormal"/>
    <w:uiPriority w:val="59"/>
    <w:rsid w:val="0004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3936"/>
    <w:pPr>
      <w:ind w:left="720"/>
      <w:contextualSpacing/>
    </w:pPr>
  </w:style>
  <w:style w:type="numbering" w:customStyle="1" w:styleId="Style1">
    <w:name w:val="Style1"/>
    <w:uiPriority w:val="99"/>
    <w:rsid w:val="00043936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416F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6F39"/>
    <w:rPr>
      <w:rFonts w:ascii="Times New Roman" w:eastAsia="Times New Roman" w:hAnsi="Times New Roman"/>
      <w:sz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98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982"/>
    <w:rPr>
      <w:rFonts w:ascii="Lucida Grande" w:eastAsia="Times New Roman" w:hAnsi="Lucida Grande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2567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Gagnon</dc:creator>
  <cp:lastModifiedBy>Frederick Nicole</cp:lastModifiedBy>
  <cp:revision>4</cp:revision>
  <cp:lastPrinted>2020-06-03T19:51:00Z</cp:lastPrinted>
  <dcterms:created xsi:type="dcterms:W3CDTF">2022-06-01T12:58:00Z</dcterms:created>
  <dcterms:modified xsi:type="dcterms:W3CDTF">2022-06-03T18:01:00Z</dcterms:modified>
</cp:coreProperties>
</file>